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附件3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项目申请</w:t>
      </w:r>
      <w:r>
        <w:rPr>
          <w:rFonts w:ascii="黑体" w:hAnsi="黑体" w:eastAsia="黑体"/>
          <w:b/>
          <w:sz w:val="32"/>
          <w:szCs w:val="32"/>
        </w:rPr>
        <w:t>入驻</w:t>
      </w:r>
      <w:r>
        <w:rPr>
          <w:rFonts w:hint="eastAsia" w:ascii="黑体" w:hAnsi="黑体" w:eastAsia="黑体"/>
          <w:b/>
          <w:sz w:val="32"/>
          <w:szCs w:val="32"/>
        </w:rPr>
        <w:t>条件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（一）从事符合国家相关政策、法律法规允许范围内的经营活动。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（二）方向明确且定位清晰，具备一定的创新性和较好成长性。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（三）在校师生创新创业项目或企业，项目负责人或企业法人为在校师生且团队成员不少于3人，师生联合持股比例不低于50%且学生持股比例不低于20%。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（四）毕业五年内校友为主体创办的企业，原则上要求校友为企业法人或联合创始人，经评估具有较好成长性，具有良好示范带动作用，承诺入驻后6个月内组建不少于5位学生参与的创新创业团队。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产学研合作企业具备行业引领性，原则上要求上一年度年营收不低于300万元，承诺入驻后与学校或二级学院签订产学研合作协议，联合开展学科专业建设及人才培养，6个月内组建不少于5位学生参与的创新创业团队。</w:t>
      </w:r>
    </w:p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562A"/>
    <w:rsid w:val="00086F89"/>
    <w:rsid w:val="000A1CB1"/>
    <w:rsid w:val="001C132D"/>
    <w:rsid w:val="003C05D2"/>
    <w:rsid w:val="004215C3"/>
    <w:rsid w:val="00533E55"/>
    <w:rsid w:val="006E4E0F"/>
    <w:rsid w:val="00700D31"/>
    <w:rsid w:val="008E5113"/>
    <w:rsid w:val="009D00D1"/>
    <w:rsid w:val="009E7FBD"/>
    <w:rsid w:val="00A92CC0"/>
    <w:rsid w:val="00AB084D"/>
    <w:rsid w:val="00BE672F"/>
    <w:rsid w:val="00BF6732"/>
    <w:rsid w:val="00E34D2B"/>
    <w:rsid w:val="00E90FE5"/>
    <w:rsid w:val="00EF1B2C"/>
    <w:rsid w:val="00F47DBF"/>
    <w:rsid w:val="00F92213"/>
    <w:rsid w:val="022F3BCB"/>
    <w:rsid w:val="14A05E8B"/>
    <w:rsid w:val="23800D81"/>
    <w:rsid w:val="253F65D9"/>
    <w:rsid w:val="2561562A"/>
    <w:rsid w:val="338B4F95"/>
    <w:rsid w:val="42592EA2"/>
    <w:rsid w:val="4402362E"/>
    <w:rsid w:val="60705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369</Words>
  <Characters>2107</Characters>
  <Lines>17</Lines>
  <Paragraphs>4</Paragraphs>
  <TotalTime>0</TotalTime>
  <ScaleCrop>false</ScaleCrop>
  <LinksUpToDate>false</LinksUpToDate>
  <CharactersWithSpaces>2472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2021-09-05T02:01:00Z</dcterms:created>
  <dc:creator>Administrator</dc:creator>
  <cp:lastModifiedBy>游卓航</cp:lastModifiedBy>
  <dcterms:modified xsi:type="dcterms:W3CDTF">2021-10-14T00:52:27Z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DB9553E1F9CD4F609461C4E0A692BE1F</vt:lpwstr>
  </property>
</Properties>
</file>